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34" w:rsidRPr="00F64B59" w:rsidRDefault="007D2B34" w:rsidP="007D2B34">
      <w:pPr>
        <w:jc w:val="center"/>
        <w:rPr>
          <w:rFonts w:ascii="Century Gothic" w:hAnsi="Century Gothic"/>
          <w:b/>
          <w:sz w:val="32"/>
          <w:szCs w:val="32"/>
        </w:rPr>
      </w:pPr>
      <w:r w:rsidRPr="00F64B59">
        <w:rPr>
          <w:rFonts w:ascii="Century Gothic" w:hAnsi="Century Gothic"/>
          <w:b/>
          <w:sz w:val="32"/>
          <w:szCs w:val="32"/>
        </w:rPr>
        <w:t>PROCEDURE FOR BURNING PERMIT</w:t>
      </w:r>
    </w:p>
    <w:p w:rsidR="007D2B34" w:rsidRPr="00F64B59" w:rsidRDefault="007D2B34" w:rsidP="007D2B34">
      <w:pPr>
        <w:pBdr>
          <w:bottom w:val="dotted" w:sz="24" w:space="1" w:color="auto"/>
        </w:pBdr>
        <w:jc w:val="center"/>
        <w:rPr>
          <w:rFonts w:ascii="Century Gothic" w:hAnsi="Century Gothic"/>
          <w:szCs w:val="24"/>
        </w:rPr>
      </w:pPr>
      <w:r w:rsidRPr="00F64B59">
        <w:rPr>
          <w:rFonts w:ascii="Century Gothic" w:hAnsi="Century Gothic"/>
          <w:b/>
          <w:sz w:val="32"/>
          <w:szCs w:val="32"/>
        </w:rPr>
        <w:t>PHILLIPS COUNTY SHERIFF’S OFFICE, MALTA MT</w:t>
      </w:r>
    </w:p>
    <w:p w:rsidR="007D2B34" w:rsidRPr="00F64B59" w:rsidRDefault="007D2B34" w:rsidP="007D2B34">
      <w:pPr>
        <w:jc w:val="center"/>
        <w:rPr>
          <w:rFonts w:ascii="Century Gothic" w:hAnsi="Century Gothic"/>
          <w:b/>
          <w:sz w:val="32"/>
          <w:szCs w:val="32"/>
        </w:rPr>
      </w:pPr>
      <w:r w:rsidRPr="00F64B59">
        <w:rPr>
          <w:rFonts w:ascii="Century Gothic" w:hAnsi="Century Gothic"/>
          <w:b/>
          <w:sz w:val="32"/>
          <w:szCs w:val="32"/>
        </w:rPr>
        <w:t xml:space="preserve">LAW, Section 7-33-2205 </w:t>
      </w:r>
      <w:proofErr w:type="spellStart"/>
      <w:r w:rsidRPr="00F64B59">
        <w:rPr>
          <w:rFonts w:ascii="Century Gothic" w:hAnsi="Century Gothic"/>
          <w:b/>
          <w:sz w:val="32"/>
          <w:szCs w:val="32"/>
        </w:rPr>
        <w:t>M.C.A</w:t>
      </w:r>
      <w:proofErr w:type="spellEnd"/>
      <w:r w:rsidRPr="00F64B59">
        <w:rPr>
          <w:rFonts w:ascii="Century Gothic" w:hAnsi="Century Gothic"/>
          <w:b/>
          <w:sz w:val="32"/>
          <w:szCs w:val="32"/>
        </w:rPr>
        <w:t>.</w:t>
      </w:r>
    </w:p>
    <w:p w:rsidR="007D2B34" w:rsidRPr="00F64B59" w:rsidRDefault="007D2B34" w:rsidP="007D2B34">
      <w:pPr>
        <w:rPr>
          <w:rFonts w:ascii="Century Gothic" w:hAnsi="Century Gothic"/>
          <w:b/>
          <w:sz w:val="32"/>
          <w:szCs w:val="32"/>
        </w:rPr>
      </w:pPr>
    </w:p>
    <w:p w:rsidR="007D2B34" w:rsidRPr="00F64B59" w:rsidRDefault="007D2B34" w:rsidP="007D2B34">
      <w:pPr>
        <w:rPr>
          <w:rFonts w:ascii="Bookman Old Style" w:hAnsi="Bookman Old Style"/>
          <w:b/>
          <w:szCs w:val="24"/>
        </w:rPr>
      </w:pPr>
      <w:r w:rsidRPr="00F64B59">
        <w:rPr>
          <w:rFonts w:ascii="Bookman Old Style" w:hAnsi="Bookman Old Style"/>
          <w:b/>
          <w:szCs w:val="24"/>
        </w:rPr>
        <w:t>TO BE READ BY THE APPLICANT:</w:t>
      </w:r>
    </w:p>
    <w:p w:rsidR="007D2B34" w:rsidRPr="00F64B59" w:rsidRDefault="007D2B34" w:rsidP="007D2B34">
      <w:pPr>
        <w:rPr>
          <w:rFonts w:ascii="Bookman Old Style" w:hAnsi="Bookman Old Style"/>
          <w:szCs w:val="24"/>
        </w:rPr>
      </w:pPr>
      <w:r w:rsidRPr="00F64B59">
        <w:rPr>
          <w:rFonts w:ascii="Bookman Old Style" w:hAnsi="Bookman Old Style"/>
          <w:szCs w:val="24"/>
        </w:rPr>
        <w:t xml:space="preserve">The Board of County Commissioners has established a fire season pursuant to Section 7-33-2205, </w:t>
      </w:r>
      <w:proofErr w:type="spellStart"/>
      <w:r w:rsidRPr="00F64B59">
        <w:rPr>
          <w:rFonts w:ascii="Bookman Old Style" w:hAnsi="Bookman Old Style"/>
          <w:szCs w:val="24"/>
        </w:rPr>
        <w:t>M.C.A</w:t>
      </w:r>
      <w:proofErr w:type="spellEnd"/>
      <w:r w:rsidRPr="00F64B59">
        <w:rPr>
          <w:rFonts w:ascii="Bookman Old Style" w:hAnsi="Bookman Old Style"/>
          <w:szCs w:val="24"/>
        </w:rPr>
        <w:t xml:space="preserve">.  By this provision of the Montana law, no person may ignite or set any forest fire, slash-burning fire, </w:t>
      </w:r>
      <w:proofErr w:type="gramStart"/>
      <w:r w:rsidRPr="00F64B59">
        <w:rPr>
          <w:rFonts w:ascii="Bookman Old Style" w:hAnsi="Bookman Old Style"/>
          <w:szCs w:val="24"/>
        </w:rPr>
        <w:t>land</w:t>
      </w:r>
      <w:proofErr w:type="gramEnd"/>
      <w:r w:rsidRPr="00F64B59">
        <w:rPr>
          <w:rFonts w:ascii="Bookman Old Style" w:hAnsi="Bookman Old Style"/>
          <w:szCs w:val="24"/>
        </w:rPr>
        <w:t xml:space="preserve"> clearing fire, debris-burning fire or open fire within Phillips County on forest, range or crop lands without having first obtained a written permit. Violation of this provision constitutes a misdemeanor and is subject to a $500.00 fine and/or six (6) months in the County Jail.</w:t>
      </w:r>
    </w:p>
    <w:p w:rsidR="007D2B34" w:rsidRPr="00F64B59" w:rsidRDefault="007D2B34" w:rsidP="007D2B34">
      <w:pPr>
        <w:rPr>
          <w:rFonts w:ascii="Bookman Old Style" w:hAnsi="Bookman Old Style"/>
          <w:szCs w:val="24"/>
        </w:rPr>
      </w:pPr>
    </w:p>
    <w:p w:rsidR="007D2B34" w:rsidRPr="00F64B59" w:rsidRDefault="007D2B34" w:rsidP="007D2B34">
      <w:pPr>
        <w:rPr>
          <w:rFonts w:ascii="Bookman Old Style" w:hAnsi="Bookman Old Style"/>
          <w:szCs w:val="24"/>
        </w:rPr>
      </w:pPr>
      <w:r w:rsidRPr="00F64B59">
        <w:rPr>
          <w:rFonts w:ascii="Bookman Old Style" w:hAnsi="Bookman Old Style"/>
          <w:szCs w:val="24"/>
        </w:rPr>
        <w:t>In addition, a person commits the offense of negligent arson if he purposely or knowingly starts a fire whether on his own property or property of another and thereby negligently places another person in danger of death or bodily injury (including any fire fighter responding to or at the scene of the fire) or places property of another in danger of damage or destruction.  Where other persons are placed in danger or death or bodily injury, such offense can result in a fine not to exceed $50,000.00 or by imprisonment in the state prison for any term not to exceed ten (10) years, or both.</w:t>
      </w:r>
    </w:p>
    <w:p w:rsidR="007D2B34" w:rsidRPr="00F64B59" w:rsidRDefault="007D2B34" w:rsidP="007D2B34">
      <w:pPr>
        <w:rPr>
          <w:rFonts w:ascii="Bookman Old Style" w:hAnsi="Bookman Old Style"/>
          <w:szCs w:val="24"/>
        </w:rPr>
      </w:pPr>
    </w:p>
    <w:p w:rsidR="007D2B34" w:rsidRDefault="007D2B34" w:rsidP="007D2B34">
      <w:pPr>
        <w:rPr>
          <w:rFonts w:ascii="Bookman Old Style" w:hAnsi="Bookman Old Style"/>
          <w:szCs w:val="24"/>
        </w:rPr>
      </w:pPr>
      <w:r w:rsidRPr="00F64B59">
        <w:rPr>
          <w:rFonts w:ascii="Bookman Old Style" w:hAnsi="Bookman Old Style"/>
          <w:szCs w:val="24"/>
        </w:rPr>
        <w:t>Further, if applicant’s negligence causes such personal injury or property damage, applicant could be civilly liable for such injuries or damages, including suppression of the fire.</w:t>
      </w:r>
    </w:p>
    <w:p w:rsidR="00AD63F9" w:rsidRPr="00507DDD" w:rsidRDefault="007D2B34">
      <w:pPr>
        <w:rPr>
          <w:rFonts w:ascii="Century Gothic" w:hAnsi="Century Gothic"/>
          <w:szCs w:val="24"/>
        </w:rPr>
      </w:pPr>
      <w:r w:rsidRPr="00FA6584">
        <w:rPr>
          <w:rFonts w:ascii="Century Gothic" w:hAnsi="Century Gothic"/>
          <w:noProof/>
          <w:szCs w:val="24"/>
        </w:rPr>
        <mc:AlternateContent>
          <mc:Choice Requires="wps">
            <w:drawing>
              <wp:anchor distT="45720" distB="45720" distL="114300" distR="114300" simplePos="0" relativeHeight="251659264" behindDoc="0" locked="0" layoutInCell="1" allowOverlap="1" wp14:anchorId="6CD33D49" wp14:editId="7EE31A8B">
                <wp:simplePos x="0" y="0"/>
                <wp:positionH relativeFrom="margin">
                  <wp:align>right</wp:align>
                </wp:positionH>
                <wp:positionV relativeFrom="paragraph">
                  <wp:posOffset>374650</wp:posOffset>
                </wp:positionV>
                <wp:extent cx="5924550" cy="3019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19425"/>
                        </a:xfrm>
                        <a:prstGeom prst="rect">
                          <a:avLst/>
                        </a:prstGeom>
                        <a:solidFill>
                          <a:srgbClr val="FFFFFF"/>
                        </a:solidFill>
                        <a:ln w="9525">
                          <a:solidFill>
                            <a:srgbClr val="000000"/>
                          </a:solidFill>
                          <a:miter lim="800000"/>
                          <a:headEnd/>
                          <a:tailEnd/>
                        </a:ln>
                      </wps:spPr>
                      <wps:txbx>
                        <w:txbxContent>
                          <w:p w:rsidR="007D2B34" w:rsidRPr="009422FE" w:rsidRDefault="007D2B34" w:rsidP="007D2B34">
                            <w:pPr>
                              <w:rPr>
                                <w:rFonts w:ascii="Century Gothic" w:hAnsi="Century Gothic"/>
                                <w:b/>
                              </w:rPr>
                            </w:pPr>
                            <w:r w:rsidRPr="009422FE">
                              <w:rPr>
                                <w:rFonts w:ascii="Century Gothic" w:hAnsi="Century Gothic"/>
                                <w:b/>
                              </w:rPr>
                              <w:t>ANNUAL BURNING PERMIT APPLICATION</w:t>
                            </w:r>
                          </w:p>
                          <w:p w:rsidR="007D2B34" w:rsidRPr="009422FE" w:rsidRDefault="007D2B34" w:rsidP="007D2B34">
                            <w:pPr>
                              <w:rPr>
                                <w:rFonts w:ascii="Century Gothic" w:hAnsi="Century Gothic"/>
                              </w:rPr>
                            </w:pPr>
                            <w:r w:rsidRPr="009422FE">
                              <w:rPr>
                                <w:rFonts w:ascii="Century Gothic" w:hAnsi="Century Gothic"/>
                              </w:rPr>
                              <w:t>Applicant seeks to obtain a written permit for the _____ Open Burning Season:</w:t>
                            </w:r>
                          </w:p>
                          <w:p w:rsidR="007D2B34" w:rsidRPr="009422FE" w:rsidRDefault="007D2B34" w:rsidP="007D2B34">
                            <w:pPr>
                              <w:rPr>
                                <w:rFonts w:ascii="Century Gothic" w:hAnsi="Century Gothic"/>
                              </w:rPr>
                            </w:pPr>
                          </w:p>
                          <w:p w:rsidR="007D2B34" w:rsidRPr="009422FE" w:rsidRDefault="007D2B34" w:rsidP="007D2B34">
                            <w:pPr>
                              <w:rPr>
                                <w:rFonts w:ascii="Century Gothic" w:hAnsi="Century Gothic"/>
                              </w:rPr>
                            </w:pPr>
                            <w:r w:rsidRPr="009422FE">
                              <w:rPr>
                                <w:rFonts w:ascii="Century Gothic" w:hAnsi="Century Gothic"/>
                                <w:b/>
                              </w:rPr>
                              <w:t>Name of Applicant:</w:t>
                            </w:r>
                            <w:r w:rsidRPr="009422FE">
                              <w:rPr>
                                <w:rFonts w:ascii="Century Gothic" w:hAnsi="Century Gothic"/>
                              </w:rPr>
                              <w:t xml:space="preserve"> _________________________________________</w:t>
                            </w:r>
                          </w:p>
                          <w:p w:rsidR="007D2B34" w:rsidRPr="009422FE" w:rsidRDefault="007D2B34" w:rsidP="007D2B34">
                            <w:pPr>
                              <w:rPr>
                                <w:rFonts w:ascii="Century Gothic" w:hAnsi="Century Gothic"/>
                              </w:rPr>
                            </w:pPr>
                            <w:r w:rsidRPr="009422FE">
                              <w:rPr>
                                <w:rFonts w:ascii="Century Gothic" w:hAnsi="Century Gothic"/>
                                <w:b/>
                              </w:rPr>
                              <w:t>Address (physical):</w:t>
                            </w:r>
                            <w:r w:rsidRPr="009422FE">
                              <w:rPr>
                                <w:rFonts w:ascii="Century Gothic" w:hAnsi="Century Gothic"/>
                              </w:rPr>
                              <w:t xml:space="preserve">  _________________________________________</w:t>
                            </w:r>
                          </w:p>
                          <w:p w:rsidR="007D2B34" w:rsidRPr="009422FE" w:rsidRDefault="007D2B34" w:rsidP="007D2B34">
                            <w:pPr>
                              <w:rPr>
                                <w:rFonts w:ascii="Century Gothic" w:hAnsi="Century Gothic"/>
                              </w:rPr>
                            </w:pPr>
                            <w:r w:rsidRPr="009422FE">
                              <w:rPr>
                                <w:rFonts w:ascii="Century Gothic" w:hAnsi="Century Gothic"/>
                                <w:b/>
                              </w:rPr>
                              <w:t>Phone Number:</w:t>
                            </w:r>
                            <w:r w:rsidRPr="009422FE">
                              <w:rPr>
                                <w:rFonts w:ascii="Century Gothic" w:hAnsi="Century Gothic"/>
                              </w:rPr>
                              <w:t xml:space="preserve"> __________________________</w:t>
                            </w:r>
                          </w:p>
                          <w:p w:rsidR="007D2B34" w:rsidRPr="009422FE" w:rsidRDefault="007D2B34" w:rsidP="007D2B34">
                            <w:pPr>
                              <w:rPr>
                                <w:rFonts w:ascii="Century Gothic" w:hAnsi="Century Gothic"/>
                              </w:rPr>
                            </w:pPr>
                            <w:r w:rsidRPr="009422FE">
                              <w:rPr>
                                <w:rFonts w:ascii="Century Gothic" w:hAnsi="Century Gothic"/>
                                <w:b/>
                              </w:rPr>
                              <w:t>Date &amp; Time:</w:t>
                            </w:r>
                            <w:r w:rsidRPr="009422FE">
                              <w:rPr>
                                <w:rFonts w:ascii="Century Gothic" w:hAnsi="Century Gothic"/>
                              </w:rPr>
                              <w:t xml:space="preserve">  ____________________________</w:t>
                            </w:r>
                          </w:p>
                          <w:p w:rsidR="007D2B34" w:rsidRPr="009422FE" w:rsidRDefault="007D2B34" w:rsidP="007D2B34">
                            <w:pPr>
                              <w:rPr>
                                <w:rFonts w:ascii="Century Gothic" w:hAnsi="Century Gothic"/>
                              </w:rPr>
                            </w:pPr>
                          </w:p>
                          <w:p w:rsidR="007D2B34" w:rsidRPr="009422FE" w:rsidRDefault="007D2B34" w:rsidP="007D2B34">
                            <w:pPr>
                              <w:rPr>
                                <w:rFonts w:ascii="Century Gothic" w:hAnsi="Century Gothic"/>
                              </w:rPr>
                            </w:pPr>
                            <w:r w:rsidRPr="009422FE">
                              <w:rPr>
                                <w:rFonts w:ascii="Century Gothic" w:hAnsi="Century Gothic"/>
                              </w:rPr>
                              <w:t>Applicant states the foregoing information is complete &amp; accurate to the best of his/her knowledge &amp; belief, &amp; represents that the County may rely upon the same in consideration of the issuance of a fire permit. Applicant further states that he will use due &amp; proper care in the scheduled burn &amp; indemnify &amp; hold County harmless from any and all liability by reason of County’s issuance of a fire permit.</w:t>
                            </w:r>
                          </w:p>
                          <w:p w:rsidR="007D2B34" w:rsidRPr="009422FE" w:rsidRDefault="007D2B34" w:rsidP="007D2B3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33D49" id="_x0000_t202" coordsize="21600,21600" o:spt="202" path="m,l,21600r21600,l21600,xe">
                <v:stroke joinstyle="miter"/>
                <v:path gradientshapeok="t" o:connecttype="rect"/>
              </v:shapetype>
              <v:shape id="Text Box 2" o:spid="_x0000_s1026" type="#_x0000_t202" style="position:absolute;margin-left:415.3pt;margin-top:29.5pt;width:466.5pt;height:23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">
                <v:textbox>
                  <w:txbxContent>
                    <w:p w:rsidR="007D2B34" w:rsidRPr="009422FE" w:rsidRDefault="007D2B34" w:rsidP="007D2B34">
                      <w:pPr>
                        <w:rPr>
                          <w:rFonts w:ascii="Century Gothic" w:hAnsi="Century Gothic"/>
                          <w:b/>
                        </w:rPr>
                      </w:pPr>
                      <w:r w:rsidRPr="009422FE">
                        <w:rPr>
                          <w:rFonts w:ascii="Century Gothic" w:hAnsi="Century Gothic"/>
                          <w:b/>
                        </w:rPr>
                        <w:t>ANNUAL BURNING PERMIT APPLICATION</w:t>
                      </w:r>
                    </w:p>
                    <w:p w:rsidR="007D2B34" w:rsidRPr="009422FE" w:rsidRDefault="007D2B34" w:rsidP="007D2B34">
                      <w:pPr>
                        <w:rPr>
                          <w:rFonts w:ascii="Century Gothic" w:hAnsi="Century Gothic"/>
                        </w:rPr>
                      </w:pPr>
                      <w:r w:rsidRPr="009422FE">
                        <w:rPr>
                          <w:rFonts w:ascii="Century Gothic" w:hAnsi="Century Gothic"/>
                        </w:rPr>
                        <w:t>Applicant seeks to obtain a written permit for the _____ Open Burning Season:</w:t>
                      </w:r>
                    </w:p>
                    <w:p w:rsidR="007D2B34" w:rsidRPr="009422FE" w:rsidRDefault="007D2B34" w:rsidP="007D2B34">
                      <w:pPr>
                        <w:rPr>
                          <w:rFonts w:ascii="Century Gothic" w:hAnsi="Century Gothic"/>
                        </w:rPr>
                      </w:pPr>
                    </w:p>
                    <w:p w:rsidR="007D2B34" w:rsidRPr="009422FE" w:rsidRDefault="007D2B34" w:rsidP="007D2B34">
                      <w:pPr>
                        <w:rPr>
                          <w:rFonts w:ascii="Century Gothic" w:hAnsi="Century Gothic"/>
                        </w:rPr>
                      </w:pPr>
                      <w:r w:rsidRPr="009422FE">
                        <w:rPr>
                          <w:rFonts w:ascii="Century Gothic" w:hAnsi="Century Gothic"/>
                          <w:b/>
                        </w:rPr>
                        <w:t>Name of Applicant:</w:t>
                      </w:r>
                      <w:r w:rsidRPr="009422FE">
                        <w:rPr>
                          <w:rFonts w:ascii="Century Gothic" w:hAnsi="Century Gothic"/>
                        </w:rPr>
                        <w:t xml:space="preserve"> _________________________________________</w:t>
                      </w:r>
                    </w:p>
                    <w:p w:rsidR="007D2B34" w:rsidRPr="009422FE" w:rsidRDefault="007D2B34" w:rsidP="007D2B34">
                      <w:pPr>
                        <w:rPr>
                          <w:rFonts w:ascii="Century Gothic" w:hAnsi="Century Gothic"/>
                        </w:rPr>
                      </w:pPr>
                      <w:r w:rsidRPr="009422FE">
                        <w:rPr>
                          <w:rFonts w:ascii="Century Gothic" w:hAnsi="Century Gothic"/>
                          <w:b/>
                        </w:rPr>
                        <w:t>Address (physical):</w:t>
                      </w:r>
                      <w:r w:rsidRPr="009422FE">
                        <w:rPr>
                          <w:rFonts w:ascii="Century Gothic" w:hAnsi="Century Gothic"/>
                        </w:rPr>
                        <w:t xml:space="preserve">  _________________________________________</w:t>
                      </w:r>
                    </w:p>
                    <w:p w:rsidR="007D2B34" w:rsidRPr="009422FE" w:rsidRDefault="007D2B34" w:rsidP="007D2B34">
                      <w:pPr>
                        <w:rPr>
                          <w:rFonts w:ascii="Century Gothic" w:hAnsi="Century Gothic"/>
                        </w:rPr>
                      </w:pPr>
                      <w:r w:rsidRPr="009422FE">
                        <w:rPr>
                          <w:rFonts w:ascii="Century Gothic" w:hAnsi="Century Gothic"/>
                          <w:b/>
                        </w:rPr>
                        <w:t>Phone Number:</w:t>
                      </w:r>
                      <w:r w:rsidRPr="009422FE">
                        <w:rPr>
                          <w:rFonts w:ascii="Century Gothic" w:hAnsi="Century Gothic"/>
                        </w:rPr>
                        <w:t xml:space="preserve"> __________________________</w:t>
                      </w:r>
                    </w:p>
                    <w:p w:rsidR="007D2B34" w:rsidRPr="009422FE" w:rsidRDefault="007D2B34" w:rsidP="007D2B34">
                      <w:pPr>
                        <w:rPr>
                          <w:rFonts w:ascii="Century Gothic" w:hAnsi="Century Gothic"/>
                        </w:rPr>
                      </w:pPr>
                      <w:r w:rsidRPr="009422FE">
                        <w:rPr>
                          <w:rFonts w:ascii="Century Gothic" w:hAnsi="Century Gothic"/>
                          <w:b/>
                        </w:rPr>
                        <w:t>Date &amp; Time:</w:t>
                      </w:r>
                      <w:r w:rsidRPr="009422FE">
                        <w:rPr>
                          <w:rFonts w:ascii="Century Gothic" w:hAnsi="Century Gothic"/>
                        </w:rPr>
                        <w:t xml:space="preserve">  ____________________________</w:t>
                      </w:r>
                    </w:p>
                    <w:p w:rsidR="007D2B34" w:rsidRPr="009422FE" w:rsidRDefault="007D2B34" w:rsidP="007D2B34">
                      <w:pPr>
                        <w:rPr>
                          <w:rFonts w:ascii="Century Gothic" w:hAnsi="Century Gothic"/>
                        </w:rPr>
                      </w:pPr>
                    </w:p>
                    <w:p w:rsidR="007D2B34" w:rsidRPr="009422FE" w:rsidRDefault="007D2B34" w:rsidP="007D2B34">
                      <w:pPr>
                        <w:rPr>
                          <w:rFonts w:ascii="Century Gothic" w:hAnsi="Century Gothic"/>
                        </w:rPr>
                      </w:pPr>
                      <w:r w:rsidRPr="009422FE">
                        <w:rPr>
                          <w:rFonts w:ascii="Century Gothic" w:hAnsi="Century Gothic"/>
                        </w:rPr>
                        <w:t>Applicant states the foregoing information is complete &amp; accurate to the best of his/her knowledge &amp; belief, &amp; represents that the County may rely upon the same in consideration of the issuance of a fire permit. Applicant further states that he will use due &amp; proper care in the scheduled burn &amp; indemnify &amp; hold County harmless from any and all liability by reason of County’s issuance of a fire permit.</w:t>
                      </w:r>
                    </w:p>
                    <w:p w:rsidR="007D2B34" w:rsidRPr="009422FE" w:rsidRDefault="007D2B34" w:rsidP="007D2B34">
                      <w:pPr>
                        <w:rPr>
                          <w:rFonts w:ascii="Century Gothic" w:hAnsi="Century Gothic"/>
                        </w:rPr>
                      </w:pPr>
                    </w:p>
                  </w:txbxContent>
                </v:textbox>
                <w10:wrap type="square" anchorx="margin"/>
              </v:shape>
            </w:pict>
          </mc:Fallback>
        </mc:AlternateContent>
      </w:r>
      <w:bookmarkStart w:id="0" w:name="_GoBack"/>
      <w:bookmarkEnd w:id="0"/>
    </w:p>
    <w:sectPr w:rsidR="00AD63F9" w:rsidRPr="0050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34"/>
    <w:rsid w:val="00507DDD"/>
    <w:rsid w:val="007D2B34"/>
    <w:rsid w:val="00AD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74B2-18B8-4A2A-953A-6E56AD79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B3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Traynor</dc:creator>
  <cp:keywords/>
  <dc:description/>
  <cp:lastModifiedBy>Mike Traynor</cp:lastModifiedBy>
  <cp:revision>2</cp:revision>
  <dcterms:created xsi:type="dcterms:W3CDTF">2016-04-23T05:12:00Z</dcterms:created>
  <dcterms:modified xsi:type="dcterms:W3CDTF">2016-04-23T06:10:00Z</dcterms:modified>
</cp:coreProperties>
</file>